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507db60c549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TO-K FORVALTNING AS</w:t>
      </w:r>
    </w:p>
    <w:sectPr>
      <w:headerReference xmlns:r="http://schemas.openxmlformats.org/officeDocument/2006/relationships" w:type="default" r:id="Rbbf987d2d84c4c35"/>
      <w:footerReference xmlns:r="http://schemas.openxmlformats.org/officeDocument/2006/relationships" w:type="default" r:id="Rc9be9ab5a80148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TO-K FORVALTNING AS   ·   Org.nr 927 335 077   ·   Kølbrenna 104B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TO-K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987d2d84c4c35" /><Relationship Type="http://schemas.openxmlformats.org/officeDocument/2006/relationships/footer" Target="/word/footer1.xml" Id="Rc9be9ab5a8014861" /></Relationships>
</file>