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b35a63e55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e2e7876b504036"/>
      <w:footerReference xmlns:r="http://schemas.openxmlformats.org/officeDocument/2006/relationships" w:type="default" r:id="R5dd1b03570a8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2e7876b504036" /><Relationship Type="http://schemas.openxmlformats.org/officeDocument/2006/relationships/footer" Target="/word/footer1.xml" Id="R5dd1b03570a8487d" /></Relationships>
</file>