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692c5857f40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WANNA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WANNA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d22662efa14225"/>
      <w:footerReference xmlns:r="http://schemas.openxmlformats.org/officeDocument/2006/relationships" w:type="default" r:id="R5df1708f1610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WANNA HOLDING AS   ·   Org.nr 927 255 669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WANNA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22662efa14225" /><Relationship Type="http://schemas.openxmlformats.org/officeDocument/2006/relationships/footer" Target="/word/footer1.xml" Id="R5df1708f16104eec" /></Relationships>
</file>