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2a66002f8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17af35d1bdc44051"/>
      <w:footerReference xmlns:r="http://schemas.openxmlformats.org/officeDocument/2006/relationships" w:type="default" r:id="Rb0ddbdc6b159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f35d1bdc44051" /><Relationship Type="http://schemas.openxmlformats.org/officeDocument/2006/relationships/footer" Target="/word/footer1.xml" Id="Rb0ddbdc6b15940d7" /></Relationships>
</file>