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738575702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TITUS INVEST AS</w:t>
      </w:r>
    </w:p>
    <w:sectPr>
      <w:headerReference xmlns:r="http://schemas.openxmlformats.org/officeDocument/2006/relationships" w:type="default" r:id="R820ba89d25ec4262"/>
      <w:footerReference xmlns:r="http://schemas.openxmlformats.org/officeDocument/2006/relationships" w:type="default" r:id="Rc9dae2790c90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ba89d25ec4262" /><Relationship Type="http://schemas.openxmlformats.org/officeDocument/2006/relationships/footer" Target="/word/footer1.xml" Id="Rc9dae2790c904b49" /></Relationships>
</file>