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0345c68d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aeb8c3acb4b2b"/>
      <w:footerReference xmlns:r="http://schemas.openxmlformats.org/officeDocument/2006/relationships" w:type="default" r:id="R41407636af13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TITUS INVEST AS   ·   Org.nr 927 181 541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eb8c3acb4b2b" /><Relationship Type="http://schemas.openxmlformats.org/officeDocument/2006/relationships/footer" Target="/word/footer1.xml" Id="R41407636af1344d6" /></Relationships>
</file>