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47bd3b21c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2de32792bfc349ce"/>
      <w:footerReference xmlns:r="http://schemas.openxmlformats.org/officeDocument/2006/relationships" w:type="default" r:id="R2367307255b3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32792bfc349ce" /><Relationship Type="http://schemas.openxmlformats.org/officeDocument/2006/relationships/footer" Target="/word/footer1.xml" Id="R2367307255b34c3d" /></Relationships>
</file>