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6d6aaf503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ACE ØKONOMIPARTNER AS.</w:t>
      </w:r>
    </w:p>
    <w:sectPr>
      <w:headerReference xmlns:r="http://schemas.openxmlformats.org/officeDocument/2006/relationships" w:type="default" r:id="R714da90087154f1a"/>
      <w:footerReference xmlns:r="http://schemas.openxmlformats.org/officeDocument/2006/relationships" w:type="default" r:id="Rf7c7ae4a1c39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da90087154f1a" /><Relationship Type="http://schemas.openxmlformats.org/officeDocument/2006/relationships/footer" Target="/word/footer1.xml" Id="Rf7c7ae4a1c394d71" /></Relationships>
</file>