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d234bf668647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SURNADAL SPAREBANK, org.nr 927 041 596,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SURNADAL SPAREBANK</w:t>
      </w:r>
    </w:p>
    <w:sectPr>
      <w:headerReference xmlns:r="http://schemas.openxmlformats.org/officeDocument/2006/relationships" w:type="default" r:id="Rccfc57f548c14f1a"/>
      <w:footerReference xmlns:r="http://schemas.openxmlformats.org/officeDocument/2006/relationships" w:type="default" r:id="R1c5fa28f3a99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SURNADAL SPAREBANK   ·   Org.nr 927 041 596   ·   Røssmovegen 16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SURNADAL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fc57f548c14f1a" /><Relationship Type="http://schemas.openxmlformats.org/officeDocument/2006/relationships/footer" Target="/word/footer1.xml" Id="R1c5fa28f3a994323" /></Relationships>
</file>