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77afbf909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e2e34d6bf44e3"/>
      <w:footerReference xmlns:r="http://schemas.openxmlformats.org/officeDocument/2006/relationships" w:type="default" r:id="R7016d7dde22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2e34d6bf44e3" /><Relationship Type="http://schemas.openxmlformats.org/officeDocument/2006/relationships/footer" Target="/word/footer1.xml" Id="R7016d7dde226423f" /></Relationships>
</file>