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b88b495e8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321e6120e5c64812"/>
      <w:footerReference xmlns:r="http://schemas.openxmlformats.org/officeDocument/2006/relationships" w:type="default" r:id="Rce693fa98a7f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6120e5c64812" /><Relationship Type="http://schemas.openxmlformats.org/officeDocument/2006/relationships/footer" Target="/word/footer1.xml" Id="Rce693fa98a7f461d" /></Relationships>
</file>