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751b24263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575e4d94107747d0"/>
      <w:footerReference xmlns:r="http://schemas.openxmlformats.org/officeDocument/2006/relationships" w:type="default" r:id="R4d9f468933ac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e4d94107747d0" /><Relationship Type="http://schemas.openxmlformats.org/officeDocument/2006/relationships/footer" Target="/word/footer1.xml" Id="R4d9f468933ac4600" /></Relationships>
</file>