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22b8289c24a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WILLIKSEN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WILLIKSEN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b87b36a4f74a9f"/>
      <w:footerReference xmlns:r="http://schemas.openxmlformats.org/officeDocument/2006/relationships" w:type="default" r:id="Rddc94428f6b3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WILLIKSEN KAPITAL AS   ·   Org.nr 926 924 176   ·   Marøyvegen 6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WILLIKSEN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b87b36a4f74a9f" /><Relationship Type="http://schemas.openxmlformats.org/officeDocument/2006/relationships/footer" Target="/word/footer1.xml" Id="Rddc94428f6b34bbf" /></Relationships>
</file>