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4394cb377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0dda7f025ac049dd"/>
      <w:footerReference xmlns:r="http://schemas.openxmlformats.org/officeDocument/2006/relationships" w:type="default" r:id="Rf1d37718f20b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a7f025ac049dd" /><Relationship Type="http://schemas.openxmlformats.org/officeDocument/2006/relationships/footer" Target="/word/footer1.xml" Id="Rf1d37718f20b4dea" /></Relationships>
</file>