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1828e05d3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MARCHING ON TOGETHER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MARCHING ON TOGETHER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5fe3a173f4139"/>
      <w:footerReference xmlns:r="http://schemas.openxmlformats.org/officeDocument/2006/relationships" w:type="default" r:id="Rfc9a2e3d902b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5fe3a173f4139" /><Relationship Type="http://schemas.openxmlformats.org/officeDocument/2006/relationships/footer" Target="/word/footer1.xml" Id="Rfc9a2e3d902b4d93" /></Relationships>
</file>