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502dc2d53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2397b0fa9fde4f44"/>
      <w:footerReference xmlns:r="http://schemas.openxmlformats.org/officeDocument/2006/relationships" w:type="default" r:id="R994e6c662f4e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7b0fa9fde4f44" /><Relationship Type="http://schemas.openxmlformats.org/officeDocument/2006/relationships/footer" Target="/word/footer1.xml" Id="R994e6c662f4e4512" /></Relationships>
</file>