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db1251873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ACCOUNT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044b6c698a5e429a"/>
      <w:footerReference xmlns:r="http://schemas.openxmlformats.org/officeDocument/2006/relationships" w:type="default" r:id="R71000be680d4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b6c698a5e429a" /><Relationship Type="http://schemas.openxmlformats.org/officeDocument/2006/relationships/footer" Target="/word/footer1.xml" Id="R71000be680d44d09" /></Relationships>
</file>