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9700fabf4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8f180d09743f0"/>
      <w:footerReference xmlns:r="http://schemas.openxmlformats.org/officeDocument/2006/relationships" w:type="default" r:id="Rb3f40d361e50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 STUDIO AS   ·   Org.nr 926 723 901   ·   Kalbakkveien 46   ·   0953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8f180d09743f0" /><Relationship Type="http://schemas.openxmlformats.org/officeDocument/2006/relationships/footer" Target="/word/footer1.xml" Id="Rb3f40d361e504404" /></Relationships>
</file>