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35a1eab80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1ed9e7df89b94d9a"/>
      <w:footerReference xmlns:r="http://schemas.openxmlformats.org/officeDocument/2006/relationships" w:type="default" r:id="R0f202b7e8566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9e7df89b94d9a" /><Relationship Type="http://schemas.openxmlformats.org/officeDocument/2006/relationships/footer" Target="/word/footer1.xml" Id="R0f202b7e85664704" /></Relationships>
</file>