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2acc84595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06cef6c9455841d2"/>
      <w:footerReference xmlns:r="http://schemas.openxmlformats.org/officeDocument/2006/relationships" w:type="default" r:id="R28bec6a1da94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f6c9455841d2" /><Relationship Type="http://schemas.openxmlformats.org/officeDocument/2006/relationships/footer" Target="/word/footer1.xml" Id="R28bec6a1da944d0e" /></Relationships>
</file>