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9c0a92bc8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SEUMROF HOLDING AS, org.nr 926 592 408,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ce41ee309ffe447b"/>
      <w:footerReference xmlns:r="http://schemas.openxmlformats.org/officeDocument/2006/relationships" w:type="default" r:id="R7a48df1cbe6b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1ee309ffe447b" /><Relationship Type="http://schemas.openxmlformats.org/officeDocument/2006/relationships/footer" Target="/word/footer1.xml" Id="R7a48df1cbe6b4714" /></Relationships>
</file>