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de40ec080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1bd488ef1e434389"/>
      <w:footerReference xmlns:r="http://schemas.openxmlformats.org/officeDocument/2006/relationships" w:type="default" r:id="R8a13b40cafeb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488ef1e434389" /><Relationship Type="http://schemas.openxmlformats.org/officeDocument/2006/relationships/footer" Target="/word/footer1.xml" Id="R8a13b40cafeb4f8e" /></Relationships>
</file>