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cd41d24d8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ALLTIDRENBIL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ALLTIDRENBIL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4dc5346354d36"/>
      <w:footerReference xmlns:r="http://schemas.openxmlformats.org/officeDocument/2006/relationships" w:type="default" r:id="Rc3c3af09e5f3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ALLTIDRENBIL INVEST AS   ·   Org.nr 926 535 129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ALLTIDRENBIL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4dc5346354d36" /><Relationship Type="http://schemas.openxmlformats.org/officeDocument/2006/relationships/footer" Target="/word/footer1.xml" Id="Rc3c3af09e5f34b23" /></Relationships>
</file>