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f90263275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POWERCOUNTING AS</w:t>
      </w:r>
    </w:p>
    <w:sectPr>
      <w:headerReference xmlns:r="http://schemas.openxmlformats.org/officeDocument/2006/relationships" w:type="default" r:id="Rd9ae471f871d460a"/>
      <w:footerReference xmlns:r="http://schemas.openxmlformats.org/officeDocument/2006/relationships" w:type="default" r:id="R18abb8a35c2e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POWERCOUNTING AS   ·   Org.nr 926 535 056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POWERCOUNTING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e471f871d460a" /><Relationship Type="http://schemas.openxmlformats.org/officeDocument/2006/relationships/footer" Target="/word/footer1.xml" Id="R18abb8a35c2e442b" /></Relationships>
</file>