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e561e5665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dd812ff78a9a433c"/>
      <w:footerReference xmlns:r="http://schemas.openxmlformats.org/officeDocument/2006/relationships" w:type="default" r:id="Rffa4e0f177a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12ff78a9a433c" /><Relationship Type="http://schemas.openxmlformats.org/officeDocument/2006/relationships/footer" Target="/word/footer1.xml" Id="Rffa4e0f177a84af5" /></Relationships>
</file>