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a73cfbc9d46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PEAK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PEAK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6ce251fef1406c"/>
      <w:footerReference xmlns:r="http://schemas.openxmlformats.org/officeDocument/2006/relationships" w:type="default" r:id="Rccc31370ce18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PARTNERS AS   ·   Org.nr 926 462 431   ·   Litleåsvegen 49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ce251fef1406c" /><Relationship Type="http://schemas.openxmlformats.org/officeDocument/2006/relationships/footer" Target="/word/footer1.xml" Id="Rccc31370ce1844ce" /></Relationships>
</file>