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435b762a2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f5a78d7f989546d7"/>
      <w:footerReference xmlns:r="http://schemas.openxmlformats.org/officeDocument/2006/relationships" w:type="default" r:id="R2be6f1e81456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78d7f989546d7" /><Relationship Type="http://schemas.openxmlformats.org/officeDocument/2006/relationships/footer" Target="/word/footer1.xml" Id="R2be6f1e814564251" /></Relationships>
</file>