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464346d54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c4aeaaaba4348"/>
      <w:footerReference xmlns:r="http://schemas.openxmlformats.org/officeDocument/2006/relationships" w:type="default" r:id="R8c0c6bae3e1c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ARDEN AS   ·   Org.nr 926 406 523   ·   C/O Kenneth Sivertsen, Røahagan 34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c4aeaaaba4348" /><Relationship Type="http://schemas.openxmlformats.org/officeDocument/2006/relationships/footer" Target="/word/footer1.xml" Id="R8c0c6bae3e1c46ad" /></Relationships>
</file>