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5a2e0722e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LIONSGATE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LIONSGATE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ac0be9af04eb8"/>
      <w:footerReference xmlns:r="http://schemas.openxmlformats.org/officeDocument/2006/relationships" w:type="default" r:id="Rafe5b2e1161f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LIONSGATE SECURITY AS   ·   Org.nr 926 348 108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LIONSGATE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ac0be9af04eb8" /><Relationship Type="http://schemas.openxmlformats.org/officeDocument/2006/relationships/footer" Target="/word/footer1.xml" Id="Rafe5b2e1161f48cb" /></Relationships>
</file>