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7a45b89b754b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BETTER ADVICE GROUP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BETTER ADVICE GROUP AS</w:t>
      </w:r>
    </w:p>
    <w:sectPr>
      <w:headerReference xmlns:r="http://schemas.openxmlformats.org/officeDocument/2006/relationships" w:type="default" r:id="R147da8f46664471e"/>
      <w:footerReference xmlns:r="http://schemas.openxmlformats.org/officeDocument/2006/relationships" w:type="default" r:id="R6636e73b430c45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BETTER ADVICE GROUP AS   ·   Org.nr 926 346 326   ·   Kunnskapsparken, Loe bruk 9   ·   3300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BETTER ADVICE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7da8f46664471e" /><Relationship Type="http://schemas.openxmlformats.org/officeDocument/2006/relationships/footer" Target="/word/footer1.xml" Id="R6636e73b430c457e" /></Relationships>
</file>