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bb7e01fd1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61f7b101c1074fbd"/>
      <w:footerReference xmlns:r="http://schemas.openxmlformats.org/officeDocument/2006/relationships" w:type="default" r:id="R4b9ffdf4203f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7b101c1074fbd" /><Relationship Type="http://schemas.openxmlformats.org/officeDocument/2006/relationships/footer" Target="/word/footer1.xml" Id="R4b9ffdf4203f463c" /></Relationships>
</file>