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18c3588b2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18284412cb254040"/>
      <w:footerReference xmlns:r="http://schemas.openxmlformats.org/officeDocument/2006/relationships" w:type="default" r:id="R259126646fc7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4412cb254040" /><Relationship Type="http://schemas.openxmlformats.org/officeDocument/2006/relationships/footer" Target="/word/footer1.xml" Id="R259126646fc74f2c" /></Relationships>
</file>