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38be5049b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MATHIAS HOLAND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MATHIAS HOLAND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c26d013fb43e3"/>
      <w:footerReference xmlns:r="http://schemas.openxmlformats.org/officeDocument/2006/relationships" w:type="default" r:id="Reed36a9fb000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MATHIAS HOLAND HOLDING AS   ·   Org.nr 926 330 780   ·   Tømmerbakkveien 83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MATHIAS HOLAND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c26d013fb43e3" /><Relationship Type="http://schemas.openxmlformats.org/officeDocument/2006/relationships/footer" Target="/word/footer1.xml" Id="Reed36a9fb00042b4" /></Relationships>
</file>