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0f66a8a51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da0f3b7caf344055"/>
      <w:footerReference xmlns:r="http://schemas.openxmlformats.org/officeDocument/2006/relationships" w:type="default" r:id="Redf00417398c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f3b7caf344055" /><Relationship Type="http://schemas.openxmlformats.org/officeDocument/2006/relationships/footer" Target="/word/footer1.xml" Id="Redf00417398c4211" /></Relationships>
</file>