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7e7b2aa0c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2A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2A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c906b28f7f4ce2"/>
      <w:footerReference xmlns:r="http://schemas.openxmlformats.org/officeDocument/2006/relationships" w:type="default" r:id="Rb58b88603f60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906b28f7f4ce2" /><Relationship Type="http://schemas.openxmlformats.org/officeDocument/2006/relationships/footer" Target="/word/footer1.xml" Id="Rb58b88603f604c0c" /></Relationships>
</file>