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b970fb431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HYLLSTEIN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c40736c7daeb4611"/>
      <w:footerReference xmlns:r="http://schemas.openxmlformats.org/officeDocument/2006/relationships" w:type="default" r:id="R7f500cc78cea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736c7daeb4611" /><Relationship Type="http://schemas.openxmlformats.org/officeDocument/2006/relationships/footer" Target="/word/footer1.xml" Id="R7f500cc78cea4c7c" /></Relationships>
</file>