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495cdda2c094b8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Stabekk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KJK AS.</w:t>
      </w:r>
    </w:p>
    <w:sectPr>
      <w:headerReference xmlns:r="http://schemas.openxmlformats.org/officeDocument/2006/relationships" w:type="default" r:id="Re3a4cdb40ded4d31"/>
      <w:footerReference xmlns:r="http://schemas.openxmlformats.org/officeDocument/2006/relationships" w:type="default" r:id="R399965f633bd431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KJK AS   ·   Org.nr 926 203 932   ·   Malurtveien 2   ·   1369 STABEKK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KJK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3a4cdb40ded4d31" /><Relationship Type="http://schemas.openxmlformats.org/officeDocument/2006/relationships/footer" Target="/word/footer1.xml" Id="R399965f633bd4311" /></Relationships>
</file>