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37667fde8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VARDÅSTOPPEN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85ca3f32365d4a64"/>
      <w:footerReference xmlns:r="http://schemas.openxmlformats.org/officeDocument/2006/relationships" w:type="default" r:id="Re386d12479b4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3f32365d4a64" /><Relationship Type="http://schemas.openxmlformats.org/officeDocument/2006/relationships/footer" Target="/word/footer1.xml" Id="Re386d12479b44aa1" /></Relationships>
</file>