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1bf44fbe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ae9bbd7c049fe"/>
      <w:footerReference xmlns:r="http://schemas.openxmlformats.org/officeDocument/2006/relationships" w:type="default" r:id="R9d166d99ffb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ae9bbd7c049fe" /><Relationship Type="http://schemas.openxmlformats.org/officeDocument/2006/relationships/footer" Target="/word/footer1.xml" Id="R9d166d99ffbb4dcf" /></Relationships>
</file>