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2475b2935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dbad6af65470a"/>
      <w:footerReference xmlns:r="http://schemas.openxmlformats.org/officeDocument/2006/relationships" w:type="default" r:id="Rbaad2b9285f1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AI. HOLDING AS   ·   Org.nr 926 114 166   ·   c/o Asle Ingebrethsen, Stokkalandsbakken 16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dbad6af65470a" /><Relationship Type="http://schemas.openxmlformats.org/officeDocument/2006/relationships/footer" Target="/word/footer1.xml" Id="Rbaad2b9285f146d4" /></Relationships>
</file>