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eeb28c68242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703c974801c34b92"/>
      <w:footerReference xmlns:r="http://schemas.openxmlformats.org/officeDocument/2006/relationships" w:type="default" r:id="R392ad6ac2033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c974801c34b92" /><Relationship Type="http://schemas.openxmlformats.org/officeDocument/2006/relationships/footer" Target="/word/footer1.xml" Id="R392ad6ac20334dd0" /></Relationships>
</file>