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94026e7ca8474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HUSBY ENGINEERING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HUSBY ENGINEERING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13b96e5cb7e495a"/>
      <w:footerReference xmlns:r="http://schemas.openxmlformats.org/officeDocument/2006/relationships" w:type="default" r:id="R0e3da34283d442c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HUSBY ENGINEERING AS   ·   Org.nr 926 076 205   ·   Myrveien 6A   ·   1406 SKI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HUSBY ENGINEERING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13b96e5cb7e495a" /><Relationship Type="http://schemas.openxmlformats.org/officeDocument/2006/relationships/footer" Target="/word/footer1.xml" Id="R0e3da34283d442cd" /></Relationships>
</file>