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e37531550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LLH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67042dafade549de"/>
      <w:footerReference xmlns:r="http://schemas.openxmlformats.org/officeDocument/2006/relationships" w:type="default" r:id="Ree91e2725ff6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42dafade549de" /><Relationship Type="http://schemas.openxmlformats.org/officeDocument/2006/relationships/footer" Target="/word/footer1.xml" Id="Ree91e2725ff64a2f" /></Relationships>
</file>