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25c9c77bc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cfd6a3bd64146"/>
      <w:footerReference xmlns:r="http://schemas.openxmlformats.org/officeDocument/2006/relationships" w:type="default" r:id="R8b6fae8a9a03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PEBB AS   ·   Org.nr 926 044 508   ·   c/o Petter Bjerkli, Gevingåsen 168   ·   7517 HELL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cfd6a3bd64146" /><Relationship Type="http://schemas.openxmlformats.org/officeDocument/2006/relationships/footer" Target="/word/footer1.xml" Id="R8b6fae8a9a034636" /></Relationships>
</file>