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569b4314d4e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KILSHOLMEN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KILSHOLMEN AS</w:t>
      </w:r>
    </w:p>
    <w:sectPr>
      <w:headerReference xmlns:r="http://schemas.openxmlformats.org/officeDocument/2006/relationships" w:type="default" r:id="R83a71b50b85349bf"/>
      <w:footerReference xmlns:r="http://schemas.openxmlformats.org/officeDocument/2006/relationships" w:type="default" r:id="Ra11e134a9318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KILSHOLMEN AS   ·   Org.nr 926 027 514   ·   Grev Wedels plass 4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KILSHOLMEN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71b50b85349bf" /><Relationship Type="http://schemas.openxmlformats.org/officeDocument/2006/relationships/footer" Target="/word/footer1.xml" Id="Ra11e134a9318434a" /></Relationships>
</file>