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378fb44d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2d420961861e42ed"/>
      <w:footerReference xmlns:r="http://schemas.openxmlformats.org/officeDocument/2006/relationships" w:type="default" r:id="R19bd2e38d28c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0961861e42ed" /><Relationship Type="http://schemas.openxmlformats.org/officeDocument/2006/relationships/footer" Target="/word/footer1.xml" Id="R19bd2e38d28c4766" /></Relationships>
</file>