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344d5b1f1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NYGÅRDSTANGEN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NYGÅRDSTANGEN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8897d41a3442a"/>
      <w:footerReference xmlns:r="http://schemas.openxmlformats.org/officeDocument/2006/relationships" w:type="default" r:id="Ree274043c56d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NYGÅRDSTANGEN UTVIKLING AS   ·   Org.nr 925 996 645   ·   Stenersgata 2A   ·   0184 OSLO   ·   Tlf. 23 08 00 00   ·   firmapost@olavthon.no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NYGÅRDSTANGEN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8897d41a3442a" /><Relationship Type="http://schemas.openxmlformats.org/officeDocument/2006/relationships/footer" Target="/word/footer1.xml" Id="Ree274043c56d4671" /></Relationships>
</file>