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1d540d8d44e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JÆREGG AS.</w:t>
      </w:r>
    </w:p>
    <w:sectPr>
      <w:headerReference xmlns:r="http://schemas.openxmlformats.org/officeDocument/2006/relationships" w:type="default" r:id="Rb7f97c3be2124270"/>
      <w:footerReference xmlns:r="http://schemas.openxmlformats.org/officeDocument/2006/relationships" w:type="default" r:id="R838f2a21e8a4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97c3be2124270" /><Relationship Type="http://schemas.openxmlformats.org/officeDocument/2006/relationships/footer" Target="/word/footer1.xml" Id="R838f2a21e8a44409" /></Relationships>
</file>