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45845ec54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85eced5624399"/>
      <w:footerReference xmlns:r="http://schemas.openxmlformats.org/officeDocument/2006/relationships" w:type="default" r:id="Rb5ba1a9100aa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FOSI HOLDING AS   ·   Org.nr 925 956 953   ·   Traverveien 9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85eced5624399" /><Relationship Type="http://schemas.openxmlformats.org/officeDocument/2006/relationships/footer" Target="/word/footer1.xml" Id="Rb5ba1a9100aa4983" /></Relationships>
</file>