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a8905f7344b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SØNNERVIK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SØNNERVIK HOLDING AS</w:t>
      </w:r>
    </w:p>
    <w:sectPr>
      <w:headerReference xmlns:r="http://schemas.openxmlformats.org/officeDocument/2006/relationships" w:type="default" r:id="Re12235285a154804"/>
      <w:footerReference xmlns:r="http://schemas.openxmlformats.org/officeDocument/2006/relationships" w:type="default" r:id="R9c14aac6b8d646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SØNNERVIK HOLDING AS   ·   Org.nr 925 948 519   ·   c/o Kristoffer Sønnervik, Holmenkollveien 58B   ·   0784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SØNNERVIK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235285a154804" /><Relationship Type="http://schemas.openxmlformats.org/officeDocument/2006/relationships/footer" Target="/word/footer1.xml" Id="R9c14aac6b8d64648" /></Relationships>
</file>